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EB12" w14:textId="03C25906" w:rsidR="00510097" w:rsidRDefault="00510097" w:rsidP="00510097">
      <w:pPr>
        <w:jc w:val="right"/>
        <w:rPr>
          <w:b/>
        </w:rPr>
      </w:pPr>
      <w:r w:rsidRPr="00510097">
        <w:rPr>
          <w:b/>
          <w:i/>
          <w:iCs/>
        </w:rPr>
        <w:t>Projektas</w:t>
      </w:r>
    </w:p>
    <w:p w14:paraId="29499C43" w14:textId="4B642143" w:rsidR="0019781C" w:rsidRDefault="00442D6B" w:rsidP="00442D6B">
      <w:pPr>
        <w:jc w:val="center"/>
        <w:rPr>
          <w:b/>
        </w:rPr>
      </w:pPr>
      <w:r>
        <w:rPr>
          <w:noProof/>
        </w:rPr>
        <w:drawing>
          <wp:inline distT="0" distB="0" distL="0" distR="0" wp14:anchorId="24DF3C0A" wp14:editId="230F093A">
            <wp:extent cx="830580" cy="830580"/>
            <wp:effectExtent l="0" t="0" r="0" b="0"/>
            <wp:docPr id="3" name="Picture 3" descr="C:\Users\Evo\AppData\Local\Packages\Microsoft.MicrosoftEdge_8wekyb3d8bbwe\TempState\Downloads\TELSIU b&amp;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Evo\AppData\Local\Packages\Microsoft.MicrosoftEdge_8wekyb3d8bbwe\TempState\Downloads\TELSIU b&amp;w (1)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965A" w14:textId="77777777" w:rsidR="00442D6B" w:rsidRDefault="00442D6B" w:rsidP="008B5BE4">
      <w:pPr>
        <w:jc w:val="center"/>
        <w:rPr>
          <w:b/>
        </w:rPr>
      </w:pPr>
    </w:p>
    <w:p w14:paraId="07FC840B" w14:textId="7DA0AFA7" w:rsidR="00BB6C61" w:rsidRDefault="008B5BE4" w:rsidP="008B5BE4">
      <w:pPr>
        <w:jc w:val="center"/>
        <w:rPr>
          <w:b/>
        </w:rPr>
      </w:pPr>
      <w:r w:rsidRPr="008B5BE4">
        <w:rPr>
          <w:b/>
        </w:rPr>
        <w:t xml:space="preserve">TELŠIŲ REGIONO PLĖTROS TARYBOS </w:t>
      </w:r>
    </w:p>
    <w:p w14:paraId="7D625B55" w14:textId="77777777" w:rsidR="008B5BE4" w:rsidRPr="008B5BE4" w:rsidRDefault="008B5BE4" w:rsidP="008B5BE4">
      <w:pPr>
        <w:jc w:val="center"/>
        <w:rPr>
          <w:b/>
        </w:rPr>
      </w:pPr>
      <w:r>
        <w:rPr>
          <w:b/>
        </w:rPr>
        <w:t xml:space="preserve">KOLEGIJOS </w:t>
      </w:r>
      <w:r w:rsidRPr="008B5BE4">
        <w:rPr>
          <w:b/>
        </w:rPr>
        <w:t>POSĖDIS</w:t>
      </w:r>
    </w:p>
    <w:p w14:paraId="4156B4B4" w14:textId="77777777" w:rsidR="009A0FB4" w:rsidRDefault="009A0FB4" w:rsidP="008B5BE4">
      <w:pPr>
        <w:jc w:val="center"/>
        <w:rPr>
          <w:b/>
        </w:rPr>
      </w:pPr>
    </w:p>
    <w:p w14:paraId="365F3BBA" w14:textId="4D634522" w:rsidR="008B5BE4" w:rsidRPr="00944B7D" w:rsidRDefault="00DE72D9" w:rsidP="008B5BE4">
      <w:pPr>
        <w:jc w:val="center"/>
        <w:rPr>
          <w:b/>
        </w:rPr>
      </w:pPr>
      <w:r w:rsidRPr="00794818">
        <w:rPr>
          <w:b/>
        </w:rPr>
        <w:t>202</w:t>
      </w:r>
      <w:r w:rsidR="003F1A8B" w:rsidRPr="00794818">
        <w:rPr>
          <w:b/>
        </w:rPr>
        <w:t>2</w:t>
      </w:r>
      <w:r w:rsidRPr="00794818">
        <w:rPr>
          <w:b/>
        </w:rPr>
        <w:t xml:space="preserve"> m. </w:t>
      </w:r>
      <w:r w:rsidR="00442D6B">
        <w:rPr>
          <w:b/>
        </w:rPr>
        <w:t>gruodžio</w:t>
      </w:r>
      <w:r w:rsidRPr="00794818">
        <w:rPr>
          <w:b/>
        </w:rPr>
        <w:t xml:space="preserve"> </w:t>
      </w:r>
      <w:r w:rsidR="00442D6B">
        <w:rPr>
          <w:b/>
        </w:rPr>
        <w:t>21</w:t>
      </w:r>
      <w:r w:rsidR="000E41D8">
        <w:rPr>
          <w:b/>
        </w:rPr>
        <w:t xml:space="preserve"> </w:t>
      </w:r>
      <w:r w:rsidRPr="00794818">
        <w:rPr>
          <w:b/>
        </w:rPr>
        <w:t>d.</w:t>
      </w:r>
      <w:r w:rsidR="009A0FB4" w:rsidRPr="00794818">
        <w:rPr>
          <w:b/>
        </w:rPr>
        <w:t xml:space="preserve"> </w:t>
      </w:r>
      <w:r w:rsidR="000E41D8">
        <w:rPr>
          <w:b/>
        </w:rPr>
        <w:t>1</w:t>
      </w:r>
      <w:r w:rsidR="00442D6B">
        <w:rPr>
          <w:b/>
        </w:rPr>
        <w:t>1</w:t>
      </w:r>
      <w:r w:rsidR="000E41D8">
        <w:rPr>
          <w:b/>
        </w:rPr>
        <w:t>.00</w:t>
      </w:r>
      <w:r w:rsidR="009A0FB4" w:rsidRPr="00794818">
        <w:rPr>
          <w:b/>
        </w:rPr>
        <w:t xml:space="preserve"> val.</w:t>
      </w:r>
    </w:p>
    <w:p w14:paraId="7E831C58" w14:textId="77777777" w:rsidR="002F7225" w:rsidRDefault="002F7225" w:rsidP="008B5BE4">
      <w:pPr>
        <w:jc w:val="center"/>
        <w:rPr>
          <w:b/>
        </w:rPr>
      </w:pPr>
    </w:p>
    <w:p w14:paraId="58B333FE" w14:textId="6B78D05F" w:rsidR="009A0FB4" w:rsidRDefault="001015E9" w:rsidP="008B5BE4">
      <w:pPr>
        <w:jc w:val="center"/>
        <w:rPr>
          <w:b/>
        </w:rPr>
      </w:pPr>
      <w:r>
        <w:rPr>
          <w:b/>
        </w:rPr>
        <w:t xml:space="preserve">Kavinės „Provincija“ salė, </w:t>
      </w:r>
      <w:r w:rsidRPr="001015E9">
        <w:rPr>
          <w:b/>
        </w:rPr>
        <w:t>Laužų k., Rietavo sen., Rietavo sav.</w:t>
      </w:r>
    </w:p>
    <w:p w14:paraId="21FBE6DD" w14:textId="77777777" w:rsidR="001015E9" w:rsidRPr="008B5BE4" w:rsidRDefault="001015E9" w:rsidP="008B5BE4">
      <w:pPr>
        <w:jc w:val="center"/>
        <w:rPr>
          <w:b/>
        </w:rPr>
      </w:pPr>
    </w:p>
    <w:p w14:paraId="6DDE7CE0" w14:textId="77777777" w:rsidR="008B5BE4" w:rsidRDefault="008B5BE4" w:rsidP="008B5BE4">
      <w:pPr>
        <w:jc w:val="center"/>
        <w:rPr>
          <w:b/>
        </w:rPr>
      </w:pPr>
      <w:r w:rsidRPr="008B5BE4">
        <w:rPr>
          <w:b/>
        </w:rPr>
        <w:t xml:space="preserve">D A R B O T V A R K Ė  </w:t>
      </w:r>
    </w:p>
    <w:p w14:paraId="0B6982E8" w14:textId="77777777" w:rsidR="008B5BE4" w:rsidRPr="008B5BE4" w:rsidRDefault="008B5BE4" w:rsidP="008B5BE4">
      <w:pPr>
        <w:jc w:val="center"/>
        <w:rPr>
          <w:b/>
        </w:rPr>
      </w:pPr>
    </w:p>
    <w:p w14:paraId="69CFB68D" w14:textId="77777777" w:rsidR="008B5BE4" w:rsidRDefault="008B5BE4" w:rsidP="008B5BE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1276"/>
        <w:gridCol w:w="1276"/>
        <w:gridCol w:w="3946"/>
        <w:gridCol w:w="2463"/>
      </w:tblGrid>
      <w:tr w:rsidR="008B5BE4" w14:paraId="56BFDB66" w14:textId="77777777" w:rsidTr="00587A15">
        <w:tc>
          <w:tcPr>
            <w:tcW w:w="667" w:type="dxa"/>
          </w:tcPr>
          <w:p w14:paraId="609B28D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276" w:type="dxa"/>
          </w:tcPr>
          <w:p w14:paraId="3B7BD132" w14:textId="77777777" w:rsidR="009A0FB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 xml:space="preserve">Klausimo svarstymo </w:t>
            </w:r>
          </w:p>
          <w:p w14:paraId="1815515E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pradžia</w:t>
            </w:r>
          </w:p>
        </w:tc>
        <w:tc>
          <w:tcPr>
            <w:tcW w:w="1276" w:type="dxa"/>
          </w:tcPr>
          <w:p w14:paraId="04DF53B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svarstymo pabaiga</w:t>
            </w:r>
          </w:p>
        </w:tc>
        <w:tc>
          <w:tcPr>
            <w:tcW w:w="3946" w:type="dxa"/>
          </w:tcPr>
          <w:p w14:paraId="069AB79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pavadinimas</w:t>
            </w:r>
          </w:p>
        </w:tc>
        <w:tc>
          <w:tcPr>
            <w:tcW w:w="2463" w:type="dxa"/>
          </w:tcPr>
          <w:p w14:paraId="78830E1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3F1A8B" w14:paraId="618CE942" w14:textId="77777777" w:rsidTr="00587A15">
        <w:tc>
          <w:tcPr>
            <w:tcW w:w="667" w:type="dxa"/>
          </w:tcPr>
          <w:p w14:paraId="1950B27F" w14:textId="77777777" w:rsidR="003F1A8B" w:rsidRDefault="003F1A8B" w:rsidP="003F1A8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7DC6ED4" w14:textId="2213E43A" w:rsidR="003F1A8B" w:rsidRPr="000E41D8" w:rsidRDefault="003F1A8B" w:rsidP="003F1A8B">
            <w:pPr>
              <w:jc w:val="center"/>
            </w:pPr>
            <w:r w:rsidRPr="000E41D8">
              <w:t>1</w:t>
            </w:r>
            <w:r w:rsidR="00442D6B">
              <w:t>1</w:t>
            </w:r>
            <w:r w:rsidR="00794818" w:rsidRPr="000E41D8">
              <w:t>.0</w:t>
            </w:r>
            <w:r w:rsidRPr="000E41D8">
              <w:t>0</w:t>
            </w:r>
          </w:p>
        </w:tc>
        <w:tc>
          <w:tcPr>
            <w:tcW w:w="1276" w:type="dxa"/>
          </w:tcPr>
          <w:p w14:paraId="6E9499CC" w14:textId="2C4C5D8D" w:rsidR="003F1A8B" w:rsidRPr="000E41D8" w:rsidRDefault="003F1A8B" w:rsidP="003F1A8B">
            <w:pPr>
              <w:jc w:val="center"/>
            </w:pPr>
            <w:r w:rsidRPr="000E41D8">
              <w:t>1</w:t>
            </w:r>
            <w:r w:rsidR="00442D6B">
              <w:t>1</w:t>
            </w:r>
            <w:r w:rsidR="00794818" w:rsidRPr="000E41D8">
              <w:t>.10</w:t>
            </w:r>
          </w:p>
        </w:tc>
        <w:tc>
          <w:tcPr>
            <w:tcW w:w="3946" w:type="dxa"/>
          </w:tcPr>
          <w:p w14:paraId="55DD1EB2" w14:textId="77777777" w:rsidR="003F1A8B" w:rsidRDefault="003F1A8B" w:rsidP="00FC158F">
            <w:pPr>
              <w:jc w:val="both"/>
            </w:pPr>
            <w:r>
              <w:t>K</w:t>
            </w:r>
            <w:r w:rsidRPr="00F07B94">
              <w:t>olegijos posėdžio darbotvarkės tvirtinimas</w:t>
            </w:r>
          </w:p>
        </w:tc>
        <w:tc>
          <w:tcPr>
            <w:tcW w:w="2463" w:type="dxa"/>
          </w:tcPr>
          <w:p w14:paraId="1EEF689C" w14:textId="77777777" w:rsidR="003F1A8B" w:rsidRDefault="003F1A8B" w:rsidP="00FC158F">
            <w:pPr>
              <w:jc w:val="both"/>
              <w:rPr>
                <w:b/>
              </w:rPr>
            </w:pPr>
          </w:p>
        </w:tc>
      </w:tr>
      <w:tr w:rsidR="00794818" w14:paraId="7060C2FC" w14:textId="77777777" w:rsidTr="00587A15">
        <w:tc>
          <w:tcPr>
            <w:tcW w:w="667" w:type="dxa"/>
          </w:tcPr>
          <w:p w14:paraId="75DD78D7" w14:textId="77777777" w:rsidR="00794818" w:rsidRPr="00E2457D" w:rsidRDefault="00E2457D" w:rsidP="003F1A8B">
            <w:pPr>
              <w:jc w:val="center"/>
            </w:pPr>
            <w:r w:rsidRPr="00E2457D">
              <w:t>1.</w:t>
            </w:r>
          </w:p>
        </w:tc>
        <w:tc>
          <w:tcPr>
            <w:tcW w:w="1276" w:type="dxa"/>
          </w:tcPr>
          <w:p w14:paraId="4C71D793" w14:textId="291A5716" w:rsidR="00794818" w:rsidRPr="008B7243" w:rsidRDefault="00EC5C1C" w:rsidP="003F1A8B">
            <w:pPr>
              <w:jc w:val="center"/>
            </w:pPr>
            <w:r>
              <w:t>11</w:t>
            </w:r>
            <w:r w:rsidR="008B7243" w:rsidRPr="008B7243">
              <w:t>.10</w:t>
            </w:r>
          </w:p>
        </w:tc>
        <w:tc>
          <w:tcPr>
            <w:tcW w:w="1276" w:type="dxa"/>
          </w:tcPr>
          <w:p w14:paraId="46680BD4" w14:textId="1135F67E" w:rsidR="00794818" w:rsidRPr="008B7243" w:rsidRDefault="00EC5C1C" w:rsidP="003F1A8B">
            <w:pPr>
              <w:jc w:val="center"/>
            </w:pPr>
            <w:r>
              <w:t>11</w:t>
            </w:r>
            <w:r w:rsidR="007011E1">
              <w:t>.</w:t>
            </w:r>
            <w:r w:rsidR="00B422A2">
              <w:t>40</w:t>
            </w:r>
          </w:p>
        </w:tc>
        <w:tc>
          <w:tcPr>
            <w:tcW w:w="3946" w:type="dxa"/>
          </w:tcPr>
          <w:p w14:paraId="209A8D4C" w14:textId="059B81DC" w:rsidR="00794818" w:rsidRPr="007011E1" w:rsidRDefault="00EC5C1C" w:rsidP="00FC158F">
            <w:pPr>
              <w:jc w:val="both"/>
              <w:rPr>
                <w:highlight w:val="yellow"/>
              </w:rPr>
            </w:pPr>
            <w:r>
              <w:t>D</w:t>
            </w:r>
            <w:r w:rsidRPr="00EC5C1C">
              <w:t xml:space="preserve">ėl </w:t>
            </w:r>
            <w:r>
              <w:t>T</w:t>
            </w:r>
            <w:r w:rsidRPr="00EC5C1C">
              <w:t>elšių regiono funkcinės zonos „</w:t>
            </w:r>
            <w:r>
              <w:t>T</w:t>
            </w:r>
            <w:r w:rsidRPr="00EC5C1C">
              <w:t>urizmas, kultūra ir verslas“ strategijos parengimo termino nukėlimo</w:t>
            </w:r>
          </w:p>
        </w:tc>
        <w:tc>
          <w:tcPr>
            <w:tcW w:w="2463" w:type="dxa"/>
          </w:tcPr>
          <w:p w14:paraId="642B68CF" w14:textId="77F062BA" w:rsidR="00775245" w:rsidRPr="007011E1" w:rsidRDefault="00EC5C1C" w:rsidP="00FC158F">
            <w:pPr>
              <w:jc w:val="both"/>
              <w:rPr>
                <w:highlight w:val="yellow"/>
              </w:rPr>
            </w:pPr>
            <w:r>
              <w:t>Laima Dockevičienė, Rietavo TVIC direktorė</w:t>
            </w:r>
          </w:p>
        </w:tc>
      </w:tr>
      <w:tr w:rsidR="00EC5C1C" w14:paraId="2599FCDC" w14:textId="77777777" w:rsidTr="00587A15">
        <w:tc>
          <w:tcPr>
            <w:tcW w:w="667" w:type="dxa"/>
          </w:tcPr>
          <w:p w14:paraId="4B252C11" w14:textId="77777777" w:rsidR="00EC5C1C" w:rsidRPr="00E2457D" w:rsidRDefault="00EC5C1C" w:rsidP="00EC5C1C">
            <w:pPr>
              <w:jc w:val="center"/>
            </w:pPr>
            <w:r>
              <w:t>2.</w:t>
            </w:r>
          </w:p>
        </w:tc>
        <w:tc>
          <w:tcPr>
            <w:tcW w:w="1276" w:type="dxa"/>
          </w:tcPr>
          <w:p w14:paraId="6C185F04" w14:textId="0ABDA383" w:rsidR="00EC5C1C" w:rsidRPr="007011E1" w:rsidRDefault="00EC5C1C" w:rsidP="00EC5C1C">
            <w:pPr>
              <w:jc w:val="center"/>
            </w:pPr>
            <w:r w:rsidRPr="007011E1">
              <w:t>1</w:t>
            </w:r>
            <w:r>
              <w:t>1</w:t>
            </w:r>
            <w:r w:rsidRPr="007011E1">
              <w:t>.</w:t>
            </w:r>
            <w:r w:rsidR="00B422A2">
              <w:t>4</w:t>
            </w:r>
            <w:r w:rsidRPr="007011E1">
              <w:t>0</w:t>
            </w:r>
          </w:p>
        </w:tc>
        <w:tc>
          <w:tcPr>
            <w:tcW w:w="1276" w:type="dxa"/>
          </w:tcPr>
          <w:p w14:paraId="7E020A4B" w14:textId="40C46036" w:rsidR="00EC5C1C" w:rsidRPr="007011E1" w:rsidRDefault="00B422A2" w:rsidP="00EC5C1C">
            <w:pPr>
              <w:jc w:val="center"/>
            </w:pPr>
            <w:r>
              <w:t>12.00</w:t>
            </w:r>
          </w:p>
        </w:tc>
        <w:tc>
          <w:tcPr>
            <w:tcW w:w="3946" w:type="dxa"/>
          </w:tcPr>
          <w:p w14:paraId="2F51EA8A" w14:textId="4192F0F9" w:rsidR="00EC5C1C" w:rsidRPr="007011E1" w:rsidRDefault="00EC5C1C" w:rsidP="00FC158F">
            <w:pPr>
              <w:jc w:val="both"/>
            </w:pPr>
            <w:r>
              <w:t>D</w:t>
            </w:r>
            <w:r w:rsidRPr="00A75D2B">
              <w:t>ėl UAB „NT projektai“ projekto „</w:t>
            </w:r>
            <w:r>
              <w:t>M</w:t>
            </w:r>
            <w:r w:rsidRPr="00A75D2B">
              <w:t xml:space="preserve">odernios ir inovatyvios laiptų gamybinės įmonės įkūrimas </w:t>
            </w:r>
            <w:r>
              <w:t>P</w:t>
            </w:r>
            <w:r w:rsidRPr="00A75D2B">
              <w:t>lungėje“ pripažinimo regioninės svarbos projektu</w:t>
            </w:r>
          </w:p>
        </w:tc>
        <w:tc>
          <w:tcPr>
            <w:tcW w:w="2463" w:type="dxa"/>
          </w:tcPr>
          <w:p w14:paraId="749F7D62" w14:textId="7455BBB6" w:rsidR="00EC5C1C" w:rsidRPr="007011E1" w:rsidRDefault="00EC5C1C" w:rsidP="00FC158F">
            <w:pPr>
              <w:jc w:val="both"/>
              <w:rPr>
                <w:highlight w:val="yellow"/>
              </w:rPr>
            </w:pPr>
            <w:r>
              <w:t xml:space="preserve">Evelina Lenkauskienė, </w:t>
            </w:r>
            <w:r w:rsidRPr="00892177">
              <w:t xml:space="preserve">Telšių regiono plėtros tarybos </w:t>
            </w:r>
            <w:r>
              <w:t>vyriausioji specialistė</w:t>
            </w:r>
          </w:p>
        </w:tc>
      </w:tr>
      <w:tr w:rsidR="00B422A2" w14:paraId="53E6957D" w14:textId="77777777" w:rsidTr="00587A15">
        <w:tc>
          <w:tcPr>
            <w:tcW w:w="667" w:type="dxa"/>
          </w:tcPr>
          <w:p w14:paraId="403A087D" w14:textId="77777777" w:rsidR="00B422A2" w:rsidRDefault="00B422A2" w:rsidP="003F15BA">
            <w:pPr>
              <w:jc w:val="center"/>
            </w:pPr>
          </w:p>
        </w:tc>
        <w:tc>
          <w:tcPr>
            <w:tcW w:w="1276" w:type="dxa"/>
          </w:tcPr>
          <w:p w14:paraId="0D648618" w14:textId="7BA37CD6" w:rsidR="00B422A2" w:rsidRDefault="00B422A2" w:rsidP="003F15BA">
            <w:pPr>
              <w:jc w:val="center"/>
            </w:pPr>
            <w:r>
              <w:t>12.00</w:t>
            </w:r>
          </w:p>
        </w:tc>
        <w:tc>
          <w:tcPr>
            <w:tcW w:w="1276" w:type="dxa"/>
          </w:tcPr>
          <w:p w14:paraId="647902A9" w14:textId="6E49B084" w:rsidR="00B422A2" w:rsidRDefault="00B422A2" w:rsidP="003F15BA">
            <w:pPr>
              <w:jc w:val="center"/>
            </w:pPr>
            <w:r>
              <w:t>13.00</w:t>
            </w:r>
          </w:p>
        </w:tc>
        <w:tc>
          <w:tcPr>
            <w:tcW w:w="3946" w:type="dxa"/>
          </w:tcPr>
          <w:p w14:paraId="1167F33A" w14:textId="27D852CC" w:rsidR="00B422A2" w:rsidRPr="007011E1" w:rsidRDefault="00B422A2" w:rsidP="00FC158F">
            <w:pPr>
              <w:jc w:val="both"/>
            </w:pPr>
            <w:r>
              <w:t>Pietūs</w:t>
            </w:r>
          </w:p>
        </w:tc>
        <w:tc>
          <w:tcPr>
            <w:tcW w:w="2463" w:type="dxa"/>
          </w:tcPr>
          <w:p w14:paraId="5BEAA5C6" w14:textId="77777777" w:rsidR="00B422A2" w:rsidRPr="007011E1" w:rsidRDefault="00B422A2" w:rsidP="00FC158F">
            <w:pPr>
              <w:jc w:val="both"/>
            </w:pPr>
          </w:p>
        </w:tc>
      </w:tr>
      <w:tr w:rsidR="003F15BA" w14:paraId="75C18383" w14:textId="77777777" w:rsidTr="00587A15">
        <w:tc>
          <w:tcPr>
            <w:tcW w:w="667" w:type="dxa"/>
          </w:tcPr>
          <w:p w14:paraId="7DDABB7F" w14:textId="3EB5E135" w:rsidR="003F15BA" w:rsidRDefault="00FC158F" w:rsidP="003F15BA">
            <w:pPr>
              <w:jc w:val="center"/>
            </w:pPr>
            <w:r>
              <w:t>3</w:t>
            </w:r>
            <w:r w:rsidR="003F15BA">
              <w:t>.</w:t>
            </w:r>
          </w:p>
        </w:tc>
        <w:tc>
          <w:tcPr>
            <w:tcW w:w="1276" w:type="dxa"/>
          </w:tcPr>
          <w:p w14:paraId="4B5804E7" w14:textId="101A58D3" w:rsidR="003F15BA" w:rsidRPr="007011E1" w:rsidRDefault="00B422A2" w:rsidP="003F15BA">
            <w:pPr>
              <w:jc w:val="center"/>
            </w:pPr>
            <w:r>
              <w:t>13</w:t>
            </w:r>
            <w:r w:rsidR="007011E1" w:rsidRPr="007011E1">
              <w:t>.</w:t>
            </w:r>
            <w:r>
              <w:t>0</w:t>
            </w:r>
            <w:r w:rsidR="007011E1" w:rsidRPr="007011E1">
              <w:t>0</w:t>
            </w:r>
          </w:p>
        </w:tc>
        <w:tc>
          <w:tcPr>
            <w:tcW w:w="1276" w:type="dxa"/>
          </w:tcPr>
          <w:p w14:paraId="0AC0DEDF" w14:textId="7AE1A2F0" w:rsidR="003F15BA" w:rsidRPr="007011E1" w:rsidRDefault="007011E1" w:rsidP="003F15BA">
            <w:pPr>
              <w:jc w:val="center"/>
            </w:pPr>
            <w:r w:rsidRPr="007011E1">
              <w:t>1</w:t>
            </w:r>
            <w:r w:rsidR="00B422A2">
              <w:t>3</w:t>
            </w:r>
            <w:r w:rsidRPr="007011E1">
              <w:t>.</w:t>
            </w:r>
            <w:r w:rsidR="008C2078">
              <w:t>3</w:t>
            </w:r>
            <w:r w:rsidRPr="007011E1">
              <w:t>0</w:t>
            </w:r>
          </w:p>
        </w:tc>
        <w:tc>
          <w:tcPr>
            <w:tcW w:w="3946" w:type="dxa"/>
          </w:tcPr>
          <w:p w14:paraId="2432D965" w14:textId="1D86585B" w:rsidR="003F15BA" w:rsidRPr="007011E1" w:rsidRDefault="00A83967" w:rsidP="00FC158F">
            <w:pPr>
              <w:jc w:val="both"/>
            </w:pPr>
            <w:r>
              <w:t>D</w:t>
            </w:r>
            <w:r w:rsidRPr="00A83967">
              <w:t xml:space="preserve">ėl perėjimo nuo institucinės globos prie šeimoje ir bendruomenėje teikiamų paslaugų </w:t>
            </w:r>
            <w:r>
              <w:t>T</w:t>
            </w:r>
            <w:r w:rsidRPr="00A83967">
              <w:t>elšių regiono žemėlapio ir socialinio būsto plėtros</w:t>
            </w:r>
          </w:p>
        </w:tc>
        <w:tc>
          <w:tcPr>
            <w:tcW w:w="2463" w:type="dxa"/>
          </w:tcPr>
          <w:p w14:paraId="4DCABD00" w14:textId="59A9EE5C" w:rsidR="003F15BA" w:rsidRPr="007011E1" w:rsidRDefault="00A83967" w:rsidP="00FC158F">
            <w:pPr>
              <w:jc w:val="both"/>
            </w:pPr>
            <w:r>
              <w:t xml:space="preserve">Gintarė Martinkienė, </w:t>
            </w:r>
            <w:r w:rsidRPr="00892177">
              <w:t xml:space="preserve">Telšių regiono plėtros tarybos </w:t>
            </w:r>
            <w:r>
              <w:t>ekspertė</w:t>
            </w:r>
          </w:p>
        </w:tc>
      </w:tr>
      <w:tr w:rsidR="003F15BA" w14:paraId="0E161801" w14:textId="77777777" w:rsidTr="00587A15">
        <w:tc>
          <w:tcPr>
            <w:tcW w:w="667" w:type="dxa"/>
          </w:tcPr>
          <w:p w14:paraId="1BDF229E" w14:textId="6BBBE61A" w:rsidR="003F15BA" w:rsidRDefault="00FC158F" w:rsidP="003F15BA">
            <w:pPr>
              <w:jc w:val="center"/>
            </w:pPr>
            <w:r>
              <w:t>4</w:t>
            </w:r>
            <w:r w:rsidR="003F15BA">
              <w:t>.</w:t>
            </w:r>
          </w:p>
        </w:tc>
        <w:tc>
          <w:tcPr>
            <w:tcW w:w="1276" w:type="dxa"/>
          </w:tcPr>
          <w:p w14:paraId="5A3FBBC6" w14:textId="2B0D40A3" w:rsidR="003F15BA" w:rsidRPr="007011E1" w:rsidRDefault="007011E1" w:rsidP="003F15BA">
            <w:pPr>
              <w:jc w:val="center"/>
            </w:pPr>
            <w:r w:rsidRPr="007011E1">
              <w:t>1</w:t>
            </w:r>
            <w:r w:rsidR="00FC158F">
              <w:t>3</w:t>
            </w:r>
            <w:r w:rsidRPr="007011E1">
              <w:t>.</w:t>
            </w:r>
            <w:r w:rsidR="008C2078">
              <w:t>3</w:t>
            </w:r>
            <w:r w:rsidRPr="007011E1">
              <w:t>0</w:t>
            </w:r>
          </w:p>
        </w:tc>
        <w:tc>
          <w:tcPr>
            <w:tcW w:w="1276" w:type="dxa"/>
          </w:tcPr>
          <w:p w14:paraId="5A13737E" w14:textId="3AC130CF" w:rsidR="003F15BA" w:rsidRPr="007011E1" w:rsidRDefault="00FC158F" w:rsidP="003F15BA">
            <w:pPr>
              <w:jc w:val="center"/>
            </w:pPr>
            <w:r>
              <w:t>1</w:t>
            </w:r>
            <w:r w:rsidR="008C2078">
              <w:t>4</w:t>
            </w:r>
            <w:r w:rsidR="007011E1" w:rsidRPr="007011E1">
              <w:t>.</w:t>
            </w:r>
            <w:r w:rsidR="008C2078">
              <w:t>0</w:t>
            </w:r>
            <w:r w:rsidR="007011E1" w:rsidRPr="007011E1">
              <w:t>0</w:t>
            </w:r>
          </w:p>
        </w:tc>
        <w:tc>
          <w:tcPr>
            <w:tcW w:w="3946" w:type="dxa"/>
          </w:tcPr>
          <w:p w14:paraId="37429D70" w14:textId="3031EA49" w:rsidR="003F15BA" w:rsidRPr="007011E1" w:rsidRDefault="00FC158F" w:rsidP="00FC158F">
            <w:pPr>
              <w:jc w:val="both"/>
            </w:pPr>
            <w:r>
              <w:t>Informacija dėl T</w:t>
            </w:r>
            <w:r w:rsidRPr="00FC158F">
              <w:t>elšių regiono plėtros plano 2021-2030 m. projekto rengim</w:t>
            </w:r>
            <w:r>
              <w:t>o</w:t>
            </w:r>
          </w:p>
        </w:tc>
        <w:tc>
          <w:tcPr>
            <w:tcW w:w="2463" w:type="dxa"/>
          </w:tcPr>
          <w:p w14:paraId="119EA469" w14:textId="3789914A" w:rsidR="003F15BA" w:rsidRDefault="00FC158F" w:rsidP="00FC158F">
            <w:pPr>
              <w:jc w:val="both"/>
            </w:pPr>
            <w:r>
              <w:t>Gintarė Martinkienė</w:t>
            </w:r>
          </w:p>
        </w:tc>
      </w:tr>
    </w:tbl>
    <w:p w14:paraId="3E2D9135" w14:textId="77777777" w:rsidR="006B47EB" w:rsidRDefault="006B47EB" w:rsidP="008B5BE4">
      <w:pPr>
        <w:jc w:val="center"/>
        <w:rPr>
          <w:b/>
        </w:rPr>
      </w:pPr>
    </w:p>
    <w:p w14:paraId="48C60076" w14:textId="451B2A2B" w:rsidR="008B5BE4" w:rsidRPr="008B5BE4" w:rsidRDefault="008B5BE4" w:rsidP="008B5BE4">
      <w:pPr>
        <w:jc w:val="center"/>
        <w:rPr>
          <w:b/>
        </w:rPr>
      </w:pPr>
      <w:r w:rsidRPr="008B5BE4">
        <w:rPr>
          <w:b/>
        </w:rPr>
        <w:t>__________________________________</w:t>
      </w:r>
    </w:p>
    <w:p w14:paraId="6F0C9A29" w14:textId="77777777" w:rsidR="009A0FB4" w:rsidRDefault="009A0FB4" w:rsidP="009A0FB4">
      <w:pPr>
        <w:rPr>
          <w:b/>
        </w:rPr>
      </w:pPr>
    </w:p>
    <w:p w14:paraId="51831B4B" w14:textId="77777777" w:rsidR="000B77AC" w:rsidRDefault="000B77AC" w:rsidP="009A0FB4"/>
    <w:p w14:paraId="2DBAE497" w14:textId="77777777" w:rsidR="008B5BE4" w:rsidRPr="00145D6E" w:rsidRDefault="009A0FB4" w:rsidP="009A0FB4">
      <w:r w:rsidRPr="00145D6E">
        <w:t xml:space="preserve">Kolegijos pirmininkas </w:t>
      </w:r>
      <w:r w:rsidRPr="00145D6E">
        <w:tab/>
      </w:r>
      <w:r w:rsidRPr="00145D6E">
        <w:tab/>
      </w:r>
      <w:r w:rsidRPr="00145D6E">
        <w:tab/>
      </w:r>
      <w:r w:rsidRPr="00145D6E">
        <w:tab/>
        <w:t xml:space="preserve">                    </w:t>
      </w:r>
      <w:r w:rsidR="008B5BE4" w:rsidRPr="00145D6E">
        <w:t xml:space="preserve">Antanas Černeckis  </w:t>
      </w:r>
    </w:p>
    <w:sectPr w:rsidR="008B5BE4" w:rsidRPr="00145D6E" w:rsidSect="00303E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C"/>
    <w:rsid w:val="000132E5"/>
    <w:rsid w:val="0004017C"/>
    <w:rsid w:val="00060BAD"/>
    <w:rsid w:val="00083E94"/>
    <w:rsid w:val="000867CD"/>
    <w:rsid w:val="000917B1"/>
    <w:rsid w:val="000A2CCA"/>
    <w:rsid w:val="000B44B7"/>
    <w:rsid w:val="000B4C8E"/>
    <w:rsid w:val="000B77AC"/>
    <w:rsid w:val="000E41D8"/>
    <w:rsid w:val="000F05DF"/>
    <w:rsid w:val="000F7B79"/>
    <w:rsid w:val="001015E9"/>
    <w:rsid w:val="00117A8A"/>
    <w:rsid w:val="0012239E"/>
    <w:rsid w:val="00124AEC"/>
    <w:rsid w:val="00145D6E"/>
    <w:rsid w:val="0016318B"/>
    <w:rsid w:val="00165CF6"/>
    <w:rsid w:val="00191E8F"/>
    <w:rsid w:val="001930D1"/>
    <w:rsid w:val="0019781C"/>
    <w:rsid w:val="002409CC"/>
    <w:rsid w:val="002A1078"/>
    <w:rsid w:val="002C343E"/>
    <w:rsid w:val="002F1988"/>
    <w:rsid w:val="002F7225"/>
    <w:rsid w:val="00303E36"/>
    <w:rsid w:val="00310389"/>
    <w:rsid w:val="00344CE7"/>
    <w:rsid w:val="0035320F"/>
    <w:rsid w:val="00353525"/>
    <w:rsid w:val="003551C9"/>
    <w:rsid w:val="003766D0"/>
    <w:rsid w:val="00385D15"/>
    <w:rsid w:val="003B0654"/>
    <w:rsid w:val="003F15BA"/>
    <w:rsid w:val="003F1A8B"/>
    <w:rsid w:val="0042659E"/>
    <w:rsid w:val="00432CD6"/>
    <w:rsid w:val="00442D6B"/>
    <w:rsid w:val="00463F15"/>
    <w:rsid w:val="00496043"/>
    <w:rsid w:val="005075D7"/>
    <w:rsid w:val="00510097"/>
    <w:rsid w:val="00511769"/>
    <w:rsid w:val="00584356"/>
    <w:rsid w:val="00587A15"/>
    <w:rsid w:val="005E25A9"/>
    <w:rsid w:val="00653727"/>
    <w:rsid w:val="00696708"/>
    <w:rsid w:val="006B47EB"/>
    <w:rsid w:val="006F2290"/>
    <w:rsid w:val="007011E1"/>
    <w:rsid w:val="007019D0"/>
    <w:rsid w:val="007107D0"/>
    <w:rsid w:val="0072256D"/>
    <w:rsid w:val="007470DF"/>
    <w:rsid w:val="007612A9"/>
    <w:rsid w:val="0077091C"/>
    <w:rsid w:val="00775245"/>
    <w:rsid w:val="00794818"/>
    <w:rsid w:val="00801836"/>
    <w:rsid w:val="00840015"/>
    <w:rsid w:val="008743B2"/>
    <w:rsid w:val="0088777E"/>
    <w:rsid w:val="00892177"/>
    <w:rsid w:val="008B5BE4"/>
    <w:rsid w:val="008B7243"/>
    <w:rsid w:val="008C2078"/>
    <w:rsid w:val="00944B7D"/>
    <w:rsid w:val="009670EB"/>
    <w:rsid w:val="009A0FB4"/>
    <w:rsid w:val="009B216C"/>
    <w:rsid w:val="009B4F7D"/>
    <w:rsid w:val="009C2211"/>
    <w:rsid w:val="00A00745"/>
    <w:rsid w:val="00A83967"/>
    <w:rsid w:val="00AA43C6"/>
    <w:rsid w:val="00B14783"/>
    <w:rsid w:val="00B25BFE"/>
    <w:rsid w:val="00B34F34"/>
    <w:rsid w:val="00B422A2"/>
    <w:rsid w:val="00B459BA"/>
    <w:rsid w:val="00BB6C61"/>
    <w:rsid w:val="00BC7AC9"/>
    <w:rsid w:val="00C1480B"/>
    <w:rsid w:val="00C835B3"/>
    <w:rsid w:val="00CA4CD3"/>
    <w:rsid w:val="00CD31C6"/>
    <w:rsid w:val="00CD4FE9"/>
    <w:rsid w:val="00CF51C6"/>
    <w:rsid w:val="00D14382"/>
    <w:rsid w:val="00D30F8F"/>
    <w:rsid w:val="00D51842"/>
    <w:rsid w:val="00D90A4A"/>
    <w:rsid w:val="00DE72D9"/>
    <w:rsid w:val="00DF5660"/>
    <w:rsid w:val="00E148E7"/>
    <w:rsid w:val="00E2457D"/>
    <w:rsid w:val="00E41AD2"/>
    <w:rsid w:val="00E428EE"/>
    <w:rsid w:val="00E47AEF"/>
    <w:rsid w:val="00E714E6"/>
    <w:rsid w:val="00EC5C1C"/>
    <w:rsid w:val="00ED167C"/>
    <w:rsid w:val="00EE3085"/>
    <w:rsid w:val="00F07B94"/>
    <w:rsid w:val="00F66FB8"/>
    <w:rsid w:val="00F70E93"/>
    <w:rsid w:val="00FC158F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C56"/>
  <w15:docId w15:val="{4E27313A-208B-4D7D-A4D6-367F67D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15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O</cp:lastModifiedBy>
  <cp:revision>9</cp:revision>
  <cp:lastPrinted>2022-03-24T13:25:00Z</cp:lastPrinted>
  <dcterms:created xsi:type="dcterms:W3CDTF">2022-03-29T05:46:00Z</dcterms:created>
  <dcterms:modified xsi:type="dcterms:W3CDTF">2022-12-14T09:49:00Z</dcterms:modified>
</cp:coreProperties>
</file>